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94BCD" w14:textId="77777777" w:rsidR="00887CE3" w:rsidRDefault="00B429CB">
      <w:pPr>
        <w:pStyle w:val="Heading2"/>
      </w:pPr>
      <w:r>
        <w:t>CEE 4674: Airport Planning and Design</w:t>
      </w:r>
      <w:r>
        <w:tab/>
      </w:r>
      <w:r>
        <w:tab/>
      </w:r>
      <w:r>
        <w:tab/>
      </w:r>
      <w:r>
        <w:tab/>
      </w:r>
      <w:r>
        <w:tab/>
        <w:t>Fall 2025</w:t>
      </w:r>
    </w:p>
    <w:p w14:paraId="535DB690" w14:textId="061F8524" w:rsidR="00887CE3" w:rsidRDefault="00B429CB">
      <w:pPr>
        <w:pStyle w:val="FootnoteText"/>
        <w:rPr>
          <w:sz w:val="28"/>
          <w:szCs w:val="28"/>
        </w:rPr>
      </w:pPr>
      <w:r>
        <w:rPr>
          <w:sz w:val="28"/>
          <w:szCs w:val="28"/>
        </w:rPr>
        <w:t>Quiz 1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Open Notes and Take Home</w:t>
      </w:r>
    </w:p>
    <w:p w14:paraId="4D3189E7" w14:textId="77777777" w:rsidR="00887CE3" w:rsidRDefault="00B429CB">
      <w:pPr>
        <w:tabs>
          <w:tab w:val="right" w:pos="9340"/>
        </w:tabs>
        <w:jc w:val="left"/>
      </w:pPr>
      <w:r>
        <w:t xml:space="preserve">Date Due: October 13, </w:t>
      </w:r>
      <w:proofErr w:type="gramStart"/>
      <w:r>
        <w:t>2025</w:t>
      </w:r>
      <w:proofErr w:type="gramEnd"/>
      <w:r>
        <w:tab/>
        <w:t>Instructor: Trani</w:t>
      </w:r>
    </w:p>
    <w:p w14:paraId="008449B9" w14:textId="77777777" w:rsidR="00887CE3" w:rsidRDefault="00887CE3">
      <w:pPr>
        <w:tabs>
          <w:tab w:val="right" w:pos="9340"/>
        </w:tabs>
        <w:jc w:val="left"/>
      </w:pPr>
    </w:p>
    <w:p w14:paraId="6E0CF9C6" w14:textId="77777777" w:rsidR="00887CE3" w:rsidRDefault="00B429CB">
      <w:pPr>
        <w:pStyle w:val="FreeForm"/>
        <w:tabs>
          <w:tab w:val="right" w:pos="9360"/>
        </w:tabs>
        <w:spacing w:after="120"/>
        <w:ind w:right="720"/>
        <w:rPr>
          <w:rFonts w:ascii="Arial Narrow" w:eastAsia="Arial Narrow" w:hAnsi="Arial Narrow" w:cs="Arial Narrow"/>
          <w:b/>
          <w:bCs/>
        </w:rPr>
      </w:pPr>
      <w:r>
        <w:rPr>
          <w:rFonts w:ascii="Arial Narrow" w:hAnsi="Arial Narrow"/>
          <w:b/>
          <w:bCs/>
          <w:sz w:val="24"/>
          <w:szCs w:val="24"/>
          <w:lang w:val="fr-FR"/>
        </w:rPr>
        <w:t>Instructions</w:t>
      </w:r>
    </w:p>
    <w:p w14:paraId="02D70A49" w14:textId="77777777" w:rsidR="00887CE3" w:rsidRDefault="00887CE3">
      <w:pPr>
        <w:pStyle w:val="FreeForm"/>
        <w:tabs>
          <w:tab w:val="right" w:pos="9360"/>
        </w:tabs>
        <w:spacing w:after="120"/>
        <w:ind w:right="720"/>
        <w:rPr>
          <w:rFonts w:ascii="Arial Narrow" w:eastAsia="Arial Narrow" w:hAnsi="Arial Narrow" w:cs="Arial Narrow"/>
          <w:b/>
          <w:bCs/>
        </w:rPr>
      </w:pPr>
    </w:p>
    <w:p w14:paraId="0EB23A03" w14:textId="6C85A511" w:rsidR="00887CE3" w:rsidRDefault="00B429CB">
      <w:pPr>
        <w:pStyle w:val="Heading1A"/>
        <w:rPr>
          <w:sz w:val="20"/>
          <w:szCs w:val="20"/>
        </w:rPr>
      </w:pPr>
      <w:r>
        <w:rPr>
          <w:b w:val="0"/>
          <w:bCs w:val="0"/>
          <w:sz w:val="22"/>
          <w:szCs w:val="22"/>
        </w:rPr>
        <w:t xml:space="preserve">Write your solutions in the spaces provided. </w:t>
      </w:r>
      <w:r>
        <w:rPr>
          <w:b w:val="0"/>
          <w:bCs w:val="0"/>
          <w:sz w:val="22"/>
          <w:szCs w:val="22"/>
        </w:rPr>
        <w:t xml:space="preserve">Add any additional pages with calculations as needed. </w:t>
      </w:r>
      <w:r w:rsidR="00643CBE">
        <w:rPr>
          <w:b w:val="0"/>
          <w:bCs w:val="0"/>
          <w:sz w:val="22"/>
          <w:szCs w:val="22"/>
        </w:rPr>
        <w:t>Ensure that</w:t>
      </w:r>
      <w:r>
        <w:rPr>
          <w:b w:val="0"/>
          <w:bCs w:val="0"/>
          <w:sz w:val="22"/>
          <w:szCs w:val="22"/>
        </w:rPr>
        <w:t xml:space="preserve"> each additional page </w:t>
      </w:r>
      <w:r w:rsidR="00643CBE">
        <w:rPr>
          <w:b w:val="0"/>
          <w:bCs w:val="0"/>
          <w:sz w:val="22"/>
          <w:szCs w:val="22"/>
        </w:rPr>
        <w:t>bears</w:t>
      </w:r>
      <w:r>
        <w:rPr>
          <w:b w:val="0"/>
          <w:bCs w:val="0"/>
          <w:sz w:val="22"/>
          <w:szCs w:val="22"/>
        </w:rPr>
        <w:t xml:space="preserve"> your name.</w:t>
      </w:r>
    </w:p>
    <w:p w14:paraId="66682E00" w14:textId="77777777" w:rsidR="00887CE3" w:rsidRDefault="00887CE3">
      <w:pPr>
        <w:pStyle w:val="FreeForm"/>
        <w:tabs>
          <w:tab w:val="right" w:pos="9360"/>
        </w:tabs>
        <w:spacing w:after="120"/>
        <w:ind w:right="720"/>
        <w:rPr>
          <w:rFonts w:ascii="Arial Narrow" w:eastAsia="Arial Narrow" w:hAnsi="Arial Narrow" w:cs="Arial Narrow"/>
          <w:b/>
          <w:bCs/>
        </w:rPr>
      </w:pPr>
    </w:p>
    <w:p w14:paraId="45B9AD96" w14:textId="77777777" w:rsidR="00887CE3" w:rsidRDefault="00B429CB">
      <w:pPr>
        <w:pStyle w:val="FreeForm"/>
        <w:keepNext/>
        <w:spacing w:after="120"/>
        <w:outlineLvl w:val="0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Honor Code Pledge</w:t>
      </w:r>
    </w:p>
    <w:p w14:paraId="7F45296E" w14:textId="77777777" w:rsidR="00887CE3" w:rsidRDefault="00B429CB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information provided in this exam is my own work. I have not received information from another person while doing this exam.</w:t>
      </w:r>
    </w:p>
    <w:p w14:paraId="1B536E47" w14:textId="77777777" w:rsidR="00887CE3" w:rsidRDefault="00887CE3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</w:p>
    <w:p w14:paraId="6ABA634C" w14:textId="77777777" w:rsidR="00887CE3" w:rsidRDefault="00887CE3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</w:p>
    <w:p w14:paraId="0B803BB8" w14:textId="77777777" w:rsidR="00887CE3" w:rsidRDefault="00887CE3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</w:p>
    <w:p w14:paraId="517FC4E7" w14:textId="77777777" w:rsidR="00887CE3" w:rsidRDefault="00887CE3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</w:p>
    <w:p w14:paraId="2DB1C190" w14:textId="77777777" w:rsidR="00887CE3" w:rsidRDefault="00887CE3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</w:p>
    <w:p w14:paraId="175B7D84" w14:textId="77777777" w:rsidR="00887CE3" w:rsidRDefault="00887CE3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</w:p>
    <w:p w14:paraId="2BEB0061" w14:textId="77777777" w:rsidR="00887CE3" w:rsidRDefault="00B429CB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_____________________________________________________________ (your signature/name)</w:t>
      </w:r>
    </w:p>
    <w:p w14:paraId="717A5164" w14:textId="77777777" w:rsidR="00887CE3" w:rsidRDefault="00887CE3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</w:p>
    <w:p w14:paraId="7C916674" w14:textId="77777777" w:rsidR="00887CE3" w:rsidRDefault="00B429CB">
      <w:pPr>
        <w:pStyle w:val="Heading2"/>
      </w:pPr>
      <w:r>
        <w:rPr>
          <w:lang w:val="de-DE"/>
        </w:rPr>
        <w:t xml:space="preserve">Problem </w:t>
      </w:r>
      <w:r>
        <w:t>1 (35 Points)</w:t>
      </w:r>
    </w:p>
    <w:p w14:paraId="71147D61" w14:textId="77777777" w:rsidR="00887CE3" w:rsidRDefault="00887CE3">
      <w:pPr>
        <w:pStyle w:val="FreeForm"/>
        <w:rPr>
          <w:rFonts w:ascii="Arial" w:eastAsia="Arial" w:hAnsi="Arial" w:cs="Arial"/>
        </w:rPr>
      </w:pPr>
    </w:p>
    <w:p w14:paraId="3A1ADB37" w14:textId="0D5865E3" w:rsidR="00887CE3" w:rsidRDefault="00B429CB">
      <w:r>
        <w:t>A</w:t>
      </w:r>
      <w:r w:rsidR="00643CBE">
        <w:t xml:space="preserve"> new </w:t>
      </w:r>
      <w:r>
        <w:t xml:space="preserve">airline would like to operate </w:t>
      </w:r>
      <w:r>
        <w:rPr>
          <w:b/>
          <w:bCs/>
        </w:rPr>
        <w:t xml:space="preserve">Boeing 737-8 Max </w:t>
      </w:r>
      <w:r>
        <w:t>between Colorado Springs (COS) and Punta Cana (PUJ), Dominican Republic. The Boeing 737-8 Max (see Figure 1) operated by the</w:t>
      </w:r>
      <w:r w:rsidR="00643CBE">
        <w:t xml:space="preserve"> </w:t>
      </w:r>
      <w:r>
        <w:t xml:space="preserve">airline has 178 seats in a two-class seating configuration. The airline uses the </w:t>
      </w:r>
      <w:r>
        <w:rPr>
          <w:b/>
          <w:bCs/>
        </w:rPr>
        <w:t>CFM Leap 1B28B1 engine</w:t>
      </w:r>
      <w:r w:rsidR="00643CBE">
        <w:rPr>
          <w:b/>
          <w:bCs/>
        </w:rPr>
        <w:t>,</w:t>
      </w:r>
      <w:r>
        <w:t xml:space="preserve"> and the Maximum Takeoff Weight is rated at 182,700 lbs. The operating weight of the aircraft is 99,000 lbs.</w:t>
      </w:r>
    </w:p>
    <w:p w14:paraId="335892E4" w14:textId="473A8CBC" w:rsidR="00887CE3" w:rsidRDefault="00B429CB">
      <w:pPr>
        <w:numPr>
          <w:ilvl w:val="0"/>
          <w:numId w:val="2"/>
        </w:numPr>
      </w:pPr>
      <w:r>
        <w:t xml:space="preserve">Find the runway length needed to operate at </w:t>
      </w:r>
      <w:r>
        <w:rPr>
          <w:b/>
          <w:bCs/>
        </w:rPr>
        <w:t>both airports</w:t>
      </w:r>
      <w:r>
        <w:t xml:space="preserve"> to satisfy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1D83CC7" wp14:editId="1FA06900">
            <wp:simplePos x="0" y="0"/>
            <wp:positionH relativeFrom="page">
              <wp:posOffset>520700</wp:posOffset>
            </wp:positionH>
            <wp:positionV relativeFrom="page">
              <wp:posOffset>17983200</wp:posOffset>
            </wp:positionV>
            <wp:extent cx="8890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dropped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roppedImage.pdf" descr="droppedImage.p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FAA/EASA runway length requirements. Use the airport design temperatures at both locations. You can find worldwide weather and temperature data at: </w:t>
      </w:r>
      <w:hyperlink r:id="rId8" w:history="1">
        <w:r>
          <w:rPr>
            <w:rStyle w:val="Hyperlink0"/>
          </w:rPr>
          <w:t>https://weatherspark.com/</w:t>
        </w:r>
      </w:hyperlink>
      <w:r>
        <w:t xml:space="preserve">. Clearly state </w:t>
      </w:r>
      <w:r w:rsidR="00643CBE">
        <w:t>all</w:t>
      </w:r>
      <w:r>
        <w:t xml:space="preserve"> your assumptions and show your intermediate calculations</w:t>
      </w:r>
      <w:r w:rsidR="00643CBE">
        <w:t>,</w:t>
      </w:r>
      <w:r>
        <w:t xml:space="preserve"> including </w:t>
      </w:r>
      <w:r w:rsidR="00643CBE">
        <w:t xml:space="preserve">those for </w:t>
      </w:r>
      <w:r>
        <w:t>payload and takeoff weight</w:t>
      </w:r>
      <w:r>
        <w:t>. In your analysis</w:t>
      </w:r>
      <w:r w:rsidR="00643CBE">
        <w:t>,</w:t>
      </w:r>
      <w:r>
        <w:t xml:space="preserve"> consider future climate change temperature effects if available (i.e., higher emissions). For Punta Cana</w:t>
      </w:r>
      <w:r w:rsidR="00643CBE">
        <w:t>,</w:t>
      </w:r>
      <w:r>
        <w:t xml:space="preserve"> assume climate change will raise the temperature by the same amount as in Colorado Springs. Also, consider the </w:t>
      </w:r>
      <w:r w:rsidR="00643CBE">
        <w:t xml:space="preserve">effects of </w:t>
      </w:r>
      <w:r>
        <w:t xml:space="preserve">runway grade </w:t>
      </w:r>
      <w:r w:rsidR="00643CBE">
        <w:t>on</w:t>
      </w:r>
      <w:r>
        <w:t xml:space="preserve"> your analysis.</w:t>
      </w:r>
    </w:p>
    <w:p w14:paraId="6807FA5C" w14:textId="77777777" w:rsidR="00887CE3" w:rsidRDefault="00B429CB">
      <w:pPr>
        <w:numPr>
          <w:ilvl w:val="0"/>
          <w:numId w:val="2"/>
        </w:numPr>
      </w:pPr>
      <w:r>
        <w:t>Estimate the amount of fuel used for the flight between COS and PUJ.</w:t>
      </w:r>
    </w:p>
    <w:p w14:paraId="151C8AD8" w14:textId="29CC8EEA" w:rsidR="00887CE3" w:rsidRDefault="00B429CB">
      <w:pPr>
        <w:numPr>
          <w:ilvl w:val="0"/>
          <w:numId w:val="2"/>
        </w:numPr>
      </w:pPr>
      <w:r>
        <w:t xml:space="preserve">Can the Boeing 737-8 Max operate </w:t>
      </w:r>
      <w:r w:rsidR="00643CBE">
        <w:t>on</w:t>
      </w:r>
      <w:r>
        <w:t xml:space="preserve"> the route COS-PUJ with 100% of the seats full at the airport design temperature? Explain.</w:t>
      </w:r>
    </w:p>
    <w:p w14:paraId="030737C5" w14:textId="72687957" w:rsidR="00887CE3" w:rsidRDefault="00B429CB">
      <w:pPr>
        <w:numPr>
          <w:ilvl w:val="0"/>
          <w:numId w:val="2"/>
        </w:numPr>
      </w:pPr>
      <w:r>
        <w:t>Do you consider the Boeing 737</w:t>
      </w:r>
      <w:r w:rsidR="00643CBE">
        <w:t>-8</w:t>
      </w:r>
      <w:r>
        <w:t xml:space="preserve"> </w:t>
      </w:r>
      <w:r w:rsidR="00643CBE">
        <w:t>Max</w:t>
      </w:r>
      <w:r>
        <w:t xml:space="preserve"> a </w:t>
      </w:r>
      <w:r w:rsidR="00643CBE">
        <w:t>suitable</w:t>
      </w:r>
      <w:r>
        <w:t xml:space="preserve"> </w:t>
      </w:r>
      <w:r w:rsidR="00643CBE">
        <w:t>aircraft for flying</w:t>
      </w:r>
      <w:r>
        <w:t xml:space="preserve"> </w:t>
      </w:r>
      <w:r w:rsidR="00643CBE">
        <w:t>this</w:t>
      </w:r>
      <w:r>
        <w:t xml:space="preserve"> route? Comment on any payload or runway length limitations or weight restrictions for the aircraft.</w:t>
      </w:r>
    </w:p>
    <w:p w14:paraId="46F335FD" w14:textId="790A444D" w:rsidR="00887CE3" w:rsidRDefault="00B429CB">
      <w:pPr>
        <w:numPr>
          <w:ilvl w:val="0"/>
          <w:numId w:val="2"/>
        </w:numPr>
      </w:pPr>
      <w:r>
        <w:t xml:space="preserve">Explain the observed differences in performance at COS and PUJ using the </w:t>
      </w:r>
      <w:r w:rsidR="00643CBE">
        <w:t>fundamental</w:t>
      </w:r>
      <w:r>
        <w:t xml:space="preserve"> equation of motion explained in class.</w:t>
      </w:r>
    </w:p>
    <w:tbl>
      <w:tblPr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887CE3" w14:paraId="569060AB" w14:textId="77777777">
        <w:trPr>
          <w:trHeight w:val="3564"/>
        </w:trPr>
        <w:tc>
          <w:tcPr>
            <w:tcW w:w="9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B184E" w14:textId="77777777" w:rsidR="00887CE3" w:rsidRDefault="00B429CB">
            <w:pPr>
              <w:pStyle w:val="FreeForm"/>
            </w:pPr>
            <w:r>
              <w:rPr>
                <w:noProof/>
              </w:rPr>
              <w:lastRenderedPageBreak/>
              <w:drawing>
                <wp:inline distT="0" distB="0" distL="0" distR="0" wp14:anchorId="67E8DC25" wp14:editId="6B526BA7">
                  <wp:extent cx="5835523" cy="2232264"/>
                  <wp:effectExtent l="0" t="0" r="0" b="0"/>
                  <wp:docPr id="1073741826" name="officeArt object" descr="pasted-movi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movie.png" descr="pasted-movie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523" cy="22322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E3" w14:paraId="607914B4" w14:textId="77777777">
        <w:trPr>
          <w:trHeight w:val="295"/>
        </w:trPr>
        <w:tc>
          <w:tcPr>
            <w:tcW w:w="9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97561" w14:textId="36E516DE" w:rsidR="00887CE3" w:rsidRDefault="00B429CB">
            <w:pPr>
              <w:pStyle w:val="FreeForm"/>
            </w:pPr>
            <w:r>
              <w:t>Figure 1. Boeing 737-8</w:t>
            </w:r>
            <w:r w:rsidR="00643CBE">
              <w:t xml:space="preserve"> </w:t>
            </w:r>
            <w:r>
              <w:t>Max Landing at Punta Cana International Airport (PUJ). Source: A. Trani.</w:t>
            </w:r>
          </w:p>
        </w:tc>
      </w:tr>
    </w:tbl>
    <w:p w14:paraId="201C3102" w14:textId="77777777" w:rsidR="00887CE3" w:rsidRDefault="00887CE3"/>
    <w:p w14:paraId="7490D79D" w14:textId="77777777" w:rsidR="00887CE3" w:rsidRDefault="00887CE3">
      <w:pPr>
        <w:spacing w:before="0" w:after="120"/>
        <w:rPr>
          <w:rFonts w:ascii="Arial Narrow" w:eastAsia="Arial Narrow" w:hAnsi="Arial Narrow" w:cs="Arial Narrow"/>
          <w:sz w:val="22"/>
          <w:szCs w:val="22"/>
        </w:rPr>
      </w:pPr>
    </w:p>
    <w:p w14:paraId="73ACA395" w14:textId="77777777" w:rsidR="00887CE3" w:rsidRDefault="00887CE3">
      <w:pPr>
        <w:pStyle w:val="FreeForm"/>
        <w:spacing w:after="120"/>
        <w:ind w:right="72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10C8D94" w14:textId="77777777" w:rsidR="00887CE3" w:rsidRDefault="00887CE3">
      <w:pPr>
        <w:pStyle w:val="FreeForm"/>
        <w:spacing w:after="120"/>
        <w:ind w:right="72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9A049C0" w14:textId="77777777" w:rsidR="00887CE3" w:rsidRDefault="00887CE3">
      <w:pPr>
        <w:pStyle w:val="FreeForm"/>
        <w:spacing w:after="120"/>
        <w:ind w:right="72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539FC34" w14:textId="77777777" w:rsidR="00887CE3" w:rsidRDefault="00887CE3">
      <w:pPr>
        <w:pStyle w:val="FreeForm"/>
        <w:spacing w:after="120"/>
        <w:ind w:right="72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C8D2C3D" w14:textId="77777777" w:rsidR="00887CE3" w:rsidRDefault="00B429CB">
      <w:pPr>
        <w:spacing w:before="0" w:after="120"/>
      </w:pPr>
      <w:r>
        <w:rPr>
          <w:rFonts w:ascii="Arial Unicode MS" w:hAnsi="Arial Unicode MS"/>
          <w:sz w:val="22"/>
          <w:szCs w:val="22"/>
        </w:rPr>
        <w:br w:type="page"/>
      </w:r>
    </w:p>
    <w:p w14:paraId="1EE6CF5E" w14:textId="77777777" w:rsidR="00887CE3" w:rsidRDefault="00B429CB">
      <w:pPr>
        <w:pStyle w:val="Heading1A"/>
        <w:spacing w:before="240"/>
      </w:pPr>
      <w:r>
        <w:t>Problem 2 (35 Points)</w:t>
      </w:r>
    </w:p>
    <w:p w14:paraId="17AE0D43" w14:textId="147733FA" w:rsidR="00887CE3" w:rsidRDefault="00B429CB">
      <w:pPr>
        <w:spacing w:before="0" w:after="120"/>
      </w:pPr>
      <w:r>
        <w:t xml:space="preserve">Use the Small Aircraft Runway Length Analysis Tool (SARLAT) to evaluate the existing runway conditions at Southern West Virginia Regional Airport (EBD) in West Virginia. The airport serves </w:t>
      </w:r>
      <w:r w:rsidR="00643CBE">
        <w:t>single-engine</w:t>
      </w:r>
      <w:r>
        <w:t>, multi-engine piston, turboprop</w:t>
      </w:r>
      <w:r w:rsidR="00643CBE">
        <w:t>,</w:t>
      </w:r>
      <w:r>
        <w:t xml:space="preserve"> and </w:t>
      </w:r>
      <w:r w:rsidR="00643CBE">
        <w:t>jet-powered</w:t>
      </w:r>
      <w:r>
        <w:t xml:space="preserve"> aircraft (see Table </w:t>
      </w:r>
      <w:r w:rsidR="00643CBE">
        <w:t>1</w:t>
      </w:r>
      <w:r>
        <w:t xml:space="preserve">). Table </w:t>
      </w:r>
      <w:r w:rsidR="00643CBE">
        <w:t>1</w:t>
      </w:r>
      <w:r>
        <w:t xml:space="preserve"> was generated as part of a new master plan for the airport.</w:t>
      </w:r>
    </w:p>
    <w:p w14:paraId="0B3F7B17" w14:textId="77777777" w:rsidR="00887CE3" w:rsidRDefault="00887CE3">
      <w:pPr>
        <w:spacing w:before="0" w:after="120"/>
      </w:pPr>
    </w:p>
    <w:p w14:paraId="1D61DA3A" w14:textId="750CA023" w:rsidR="00887CE3" w:rsidRDefault="00B429CB">
      <w:pPr>
        <w:pStyle w:val="Caption"/>
      </w:pPr>
      <w:r>
        <w:t xml:space="preserve">Table </w:t>
      </w:r>
      <w:r w:rsidR="00643CBE">
        <w:t>1</w:t>
      </w:r>
      <w:r>
        <w:t>. Aircraft Fleet Mix for Problem 2.</w:t>
      </w:r>
    </w:p>
    <w:tbl>
      <w:tblPr>
        <w:tblW w:w="928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109"/>
        <w:gridCol w:w="4166"/>
        <w:gridCol w:w="3005"/>
      </w:tblGrid>
      <w:tr w:rsidR="00887CE3" w14:paraId="54315629" w14:textId="77777777">
        <w:trPr>
          <w:trHeight w:val="240"/>
          <w:tblHeader/>
        </w:trPr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DB7BD" w14:textId="77777777" w:rsidR="00887CE3" w:rsidRDefault="00B429CB">
            <w:pPr>
              <w:pStyle w:val="FreeForm"/>
              <w:keepNext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Aircraft Type</w:t>
            </w:r>
          </w:p>
        </w:tc>
        <w:tc>
          <w:tcPr>
            <w:tcW w:w="4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EB13E" w14:textId="77777777" w:rsidR="00887CE3" w:rsidRDefault="00B429CB">
            <w:pPr>
              <w:pStyle w:val="FreeForm"/>
              <w:keepNext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Aircraft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5A5C" w14:textId="77777777" w:rsidR="00887CE3" w:rsidRDefault="00B429CB">
            <w:pPr>
              <w:pStyle w:val="FreeForm"/>
              <w:keepNext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Annual Operations</w:t>
            </w:r>
          </w:p>
        </w:tc>
      </w:tr>
      <w:tr w:rsidR="00887CE3" w14:paraId="1752F7D4" w14:textId="77777777">
        <w:tblPrEx>
          <w:shd w:val="clear" w:color="auto" w:fill="auto"/>
        </w:tblPrEx>
        <w:trPr>
          <w:trHeight w:val="352"/>
        </w:trPr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FE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33B77" w14:textId="77777777" w:rsidR="00887CE3" w:rsidRDefault="00B429CB">
            <w:pPr>
              <w:pStyle w:val="FreeForm"/>
              <w:keepNext/>
            </w:pPr>
            <w:r>
              <w:rPr>
                <w:rFonts w:ascii="Helvetica" w:hAnsi="Helvetica"/>
              </w:rPr>
              <w:t>Piston</w:t>
            </w:r>
          </w:p>
        </w:tc>
        <w:tc>
          <w:tcPr>
            <w:tcW w:w="4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FE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CEC2A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18"/>
                <w:szCs w:val="18"/>
              </w:rPr>
              <w:t>Cirrus SR20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FE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D0058" w14:textId="77777777" w:rsidR="00887CE3" w:rsidRDefault="00B429CB">
            <w:pPr>
              <w:pStyle w:val="FreeForm"/>
              <w:jc w:val="center"/>
            </w:pPr>
            <w:r>
              <w:rPr>
                <w:rFonts w:ascii="Helvetica" w:hAnsi="Helvetica"/>
                <w:sz w:val="18"/>
                <w:szCs w:val="18"/>
              </w:rPr>
              <w:t>1200</w:t>
            </w:r>
          </w:p>
        </w:tc>
      </w:tr>
      <w:tr w:rsidR="00887CE3" w14:paraId="66A7B122" w14:textId="77777777">
        <w:tblPrEx>
          <w:shd w:val="clear" w:color="auto" w:fill="auto"/>
        </w:tblPrEx>
        <w:trPr>
          <w:trHeight w:val="460"/>
        </w:trPr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FE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A3AE8" w14:textId="77777777" w:rsidR="00887CE3" w:rsidRDefault="00B429CB">
            <w:pPr>
              <w:pStyle w:val="FreeForm"/>
              <w:keepNext/>
            </w:pPr>
            <w:r>
              <w:rPr>
                <w:rFonts w:ascii="Helvetica" w:hAnsi="Helvetica"/>
              </w:rPr>
              <w:t>Piston</w:t>
            </w:r>
          </w:p>
        </w:tc>
        <w:tc>
          <w:tcPr>
            <w:tcW w:w="4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FE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CDA4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18"/>
                <w:szCs w:val="18"/>
              </w:rPr>
              <w:t>Cessna 421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FE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7F3FA" w14:textId="77777777" w:rsidR="00887CE3" w:rsidRDefault="00B429CB">
            <w:pPr>
              <w:pStyle w:val="FreeForm"/>
              <w:jc w:val="center"/>
            </w:pPr>
            <w:r>
              <w:rPr>
                <w:rFonts w:ascii="Helvetica" w:hAnsi="Helvetica"/>
                <w:sz w:val="18"/>
                <w:szCs w:val="18"/>
              </w:rPr>
              <w:t>450</w:t>
            </w:r>
          </w:p>
        </w:tc>
      </w:tr>
      <w:tr w:rsidR="00887CE3" w14:paraId="4C6A2821" w14:textId="77777777">
        <w:tblPrEx>
          <w:shd w:val="clear" w:color="auto" w:fill="auto"/>
        </w:tblPrEx>
        <w:trPr>
          <w:trHeight w:val="460"/>
        </w:trPr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BFE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5418" w14:textId="77777777" w:rsidR="00887CE3" w:rsidRDefault="00B429CB">
            <w:pPr>
              <w:pStyle w:val="FreeForm"/>
            </w:pPr>
            <w:r>
              <w:rPr>
                <w:rFonts w:ascii="Helvetica" w:hAnsi="Helvetica"/>
              </w:rPr>
              <w:t>Turboprop</w:t>
            </w:r>
          </w:p>
        </w:tc>
        <w:tc>
          <w:tcPr>
            <w:tcW w:w="4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BFE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E0865" w14:textId="77777777" w:rsidR="00887CE3" w:rsidRDefault="00B429CB">
            <w:pPr>
              <w:pStyle w:val="FreeForm"/>
              <w:keepNext/>
            </w:pPr>
            <w:r>
              <w:rPr>
                <w:rFonts w:ascii="Helvetica" w:hAnsi="Helvetica"/>
                <w:sz w:val="18"/>
                <w:szCs w:val="18"/>
              </w:rPr>
              <w:t>Beechcraft King Air C90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BFE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BED8" w14:textId="77777777" w:rsidR="00887CE3" w:rsidRDefault="00B429CB">
            <w:pPr>
              <w:pStyle w:val="FreeForm"/>
              <w:jc w:val="center"/>
            </w:pPr>
            <w:r>
              <w:rPr>
                <w:rFonts w:ascii="Helvetica" w:hAnsi="Helvetica"/>
                <w:sz w:val="18"/>
                <w:szCs w:val="18"/>
              </w:rPr>
              <w:t>400</w:t>
            </w:r>
          </w:p>
        </w:tc>
      </w:tr>
      <w:tr w:rsidR="00887CE3" w14:paraId="7189F0F8" w14:textId="77777777">
        <w:tblPrEx>
          <w:shd w:val="clear" w:color="auto" w:fill="auto"/>
        </w:tblPrEx>
        <w:trPr>
          <w:trHeight w:val="460"/>
        </w:trPr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BFE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254A7" w14:textId="77777777" w:rsidR="00887CE3" w:rsidRDefault="00B429CB">
            <w:pPr>
              <w:pStyle w:val="FreeForm"/>
              <w:keepNext/>
            </w:pPr>
            <w:r>
              <w:rPr>
                <w:rFonts w:ascii="Helvetica" w:hAnsi="Helvetica"/>
              </w:rPr>
              <w:t>Turboprop</w:t>
            </w:r>
          </w:p>
        </w:tc>
        <w:tc>
          <w:tcPr>
            <w:tcW w:w="4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BFE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65C44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18"/>
                <w:szCs w:val="18"/>
              </w:rPr>
              <w:t>Cessna 208 Caravan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BFE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E6F21" w14:textId="77777777" w:rsidR="00887CE3" w:rsidRDefault="00B429CB">
            <w:pPr>
              <w:pStyle w:val="FreeForm"/>
              <w:jc w:val="center"/>
            </w:pPr>
            <w:r>
              <w:rPr>
                <w:rFonts w:ascii="Helvetica" w:hAnsi="Helvetica"/>
                <w:sz w:val="18"/>
                <w:szCs w:val="18"/>
              </w:rPr>
              <w:t>560</w:t>
            </w:r>
          </w:p>
        </w:tc>
      </w:tr>
      <w:tr w:rsidR="00887CE3" w14:paraId="307BE7F4" w14:textId="77777777">
        <w:tblPrEx>
          <w:shd w:val="clear" w:color="auto" w:fill="auto"/>
        </w:tblPrEx>
        <w:trPr>
          <w:trHeight w:val="460"/>
        </w:trPr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B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4BD6" w14:textId="77777777" w:rsidR="00887CE3" w:rsidRDefault="00B429CB">
            <w:pPr>
              <w:pStyle w:val="FreeForm"/>
              <w:keepNext/>
            </w:pPr>
            <w:r>
              <w:rPr>
                <w:rFonts w:ascii="Helvetica" w:hAnsi="Helvetica"/>
              </w:rPr>
              <w:t>Jet</w:t>
            </w:r>
          </w:p>
        </w:tc>
        <w:tc>
          <w:tcPr>
            <w:tcW w:w="4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B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203D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18"/>
                <w:szCs w:val="18"/>
              </w:rPr>
              <w:t>Cessna 560 XL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B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B9A5" w14:textId="77777777" w:rsidR="00887CE3" w:rsidRDefault="00B429CB">
            <w:pPr>
              <w:pStyle w:val="FreeForm"/>
              <w:jc w:val="center"/>
            </w:pPr>
            <w:r>
              <w:rPr>
                <w:rFonts w:ascii="Helvetica" w:hAnsi="Helvetica"/>
                <w:sz w:val="18"/>
                <w:szCs w:val="18"/>
              </w:rPr>
              <w:t>350</w:t>
            </w:r>
          </w:p>
        </w:tc>
      </w:tr>
      <w:tr w:rsidR="00887CE3" w14:paraId="08D5FBB0" w14:textId="77777777">
        <w:tblPrEx>
          <w:shd w:val="clear" w:color="auto" w:fill="auto"/>
        </w:tblPrEx>
        <w:trPr>
          <w:trHeight w:val="460"/>
        </w:trPr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B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E3C9B" w14:textId="77777777" w:rsidR="00887CE3" w:rsidRDefault="00B429CB">
            <w:pPr>
              <w:pStyle w:val="FreeForm"/>
              <w:keepNext/>
            </w:pPr>
            <w:r>
              <w:rPr>
                <w:rFonts w:ascii="Helvetica" w:hAnsi="Helvetica"/>
              </w:rPr>
              <w:t>Jet</w:t>
            </w:r>
          </w:p>
        </w:tc>
        <w:tc>
          <w:tcPr>
            <w:tcW w:w="4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B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7CC4B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18"/>
                <w:szCs w:val="18"/>
              </w:rPr>
              <w:t>Embraer Phenom 100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B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25C0" w14:textId="77777777" w:rsidR="00887CE3" w:rsidRDefault="00B429CB">
            <w:pPr>
              <w:pStyle w:val="FreeForm"/>
              <w:jc w:val="center"/>
            </w:pPr>
            <w:r>
              <w:rPr>
                <w:rFonts w:ascii="Helvetica" w:hAnsi="Helvetica"/>
                <w:sz w:val="18"/>
                <w:szCs w:val="18"/>
              </w:rPr>
              <w:t>550</w:t>
            </w:r>
          </w:p>
        </w:tc>
      </w:tr>
      <w:tr w:rsidR="00887CE3" w14:paraId="44D9E31A" w14:textId="77777777">
        <w:tblPrEx>
          <w:shd w:val="clear" w:color="auto" w:fill="auto"/>
        </w:tblPrEx>
        <w:trPr>
          <w:trHeight w:val="460"/>
        </w:trPr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5469D" w14:textId="77777777" w:rsidR="00887CE3" w:rsidRDefault="00B429CB">
            <w:pPr>
              <w:pStyle w:val="FreeForm"/>
              <w:keepNext/>
            </w:pPr>
            <w:r>
              <w:rPr>
                <w:rFonts w:ascii="Helvetica" w:hAnsi="Helvetica"/>
              </w:rPr>
              <w:t>Total</w:t>
            </w:r>
          </w:p>
        </w:tc>
        <w:tc>
          <w:tcPr>
            <w:tcW w:w="4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A6EF" w14:textId="77777777" w:rsidR="00887CE3" w:rsidRDefault="00887CE3"/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B1DFA" w14:textId="77777777" w:rsidR="00887CE3" w:rsidRDefault="00B429CB">
            <w:pPr>
              <w:pStyle w:val="FreeForm"/>
              <w:jc w:val="center"/>
            </w:pPr>
            <w:r>
              <w:fldChar w:fldCharType="begin"/>
            </w:r>
            <w:r>
              <w:instrText xml:space="preserve"> = SUM(C2:C7) \# "0" \* MERGEFORMAT</w:instrText>
            </w:r>
            <w:r>
              <w:fldChar w:fldCharType="separate"/>
            </w:r>
            <w:r>
              <w:rPr>
                <w:rFonts w:ascii="Helvetica" w:hAnsi="Helvetica"/>
                <w:sz w:val="18"/>
                <w:szCs w:val="18"/>
              </w:rPr>
              <w:t>3510</w:t>
            </w:r>
            <w:r>
              <w:fldChar w:fldCharType="end"/>
            </w:r>
          </w:p>
        </w:tc>
      </w:tr>
    </w:tbl>
    <w:p w14:paraId="335155CA" w14:textId="77777777" w:rsidR="00887CE3" w:rsidRDefault="00887CE3">
      <w:pPr>
        <w:spacing w:before="0" w:after="120"/>
      </w:pPr>
    </w:p>
    <w:p w14:paraId="5254FD86" w14:textId="77777777" w:rsidR="00887CE3" w:rsidRDefault="00B429CB">
      <w:pPr>
        <w:numPr>
          <w:ilvl w:val="0"/>
          <w:numId w:val="3"/>
        </w:numPr>
        <w:spacing w:before="0" w:after="120"/>
      </w:pPr>
      <w:r>
        <w:t>Is the existing runway length available suitable for corporate jet and turboprop operations at 80% useful load when the runway pavement is dry? Explain.</w:t>
      </w:r>
    </w:p>
    <w:p w14:paraId="218EE109" w14:textId="77777777" w:rsidR="00887CE3" w:rsidRDefault="00B429CB">
      <w:pPr>
        <w:numPr>
          <w:ilvl w:val="0"/>
          <w:numId w:val="2"/>
        </w:numPr>
        <w:spacing w:before="0" w:after="120"/>
      </w:pPr>
      <w:r>
        <w:t>Name the most critical aircraft operating at the airport.</w:t>
      </w:r>
    </w:p>
    <w:p w14:paraId="015BEA91" w14:textId="77777777" w:rsidR="00887CE3" w:rsidRDefault="00B429CB">
      <w:pPr>
        <w:numPr>
          <w:ilvl w:val="0"/>
          <w:numId w:val="2"/>
        </w:numPr>
        <w:spacing w:before="0" w:after="120"/>
      </w:pPr>
      <w:r>
        <w:t>If the future aircraft operations do not meet the requirement in part (a), propose an improvement that the FAA will pay for. Explain.</w:t>
      </w:r>
    </w:p>
    <w:p w14:paraId="3E427D6A" w14:textId="3C11AE26" w:rsidR="00887CE3" w:rsidRDefault="00B429CB">
      <w:pPr>
        <w:numPr>
          <w:ilvl w:val="0"/>
          <w:numId w:val="2"/>
        </w:numPr>
        <w:spacing w:before="0" w:after="120"/>
      </w:pPr>
      <w:r>
        <w:t>State the dimensions of the RSA and ROFA needs at the airport. The runway is a non-precision runway with approach visibility minima of 1.25 miles for AAC A and B class aircraft. Clearly state the RDC Code of the airport</w:t>
      </w:r>
      <w:r w:rsidR="00643CBE">
        <w:t>,</w:t>
      </w:r>
      <w:r>
        <w:t xml:space="preserve"> considering the population in</w:t>
      </w:r>
      <w:r w:rsidR="00643CBE">
        <w:t xml:space="preserve"> </w:t>
      </w:r>
      <w:r>
        <w:t xml:space="preserve">Table </w:t>
      </w:r>
      <w:r w:rsidR="00643CBE">
        <w:t>1</w:t>
      </w:r>
      <w:r>
        <w:t>.</w:t>
      </w:r>
    </w:p>
    <w:p w14:paraId="17D222F4" w14:textId="77777777" w:rsidR="00887CE3" w:rsidRDefault="00887CE3">
      <w:pPr>
        <w:pStyle w:val="FreeForm"/>
        <w:spacing w:after="120"/>
        <w:ind w:right="72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7393A89A" w14:textId="77777777" w:rsidR="00887CE3" w:rsidRDefault="00887CE3">
      <w:pPr>
        <w:pStyle w:val="FreeForm"/>
        <w:spacing w:after="120"/>
        <w:ind w:right="72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2B82478" w14:textId="77777777" w:rsidR="00887CE3" w:rsidRDefault="00887CE3">
      <w:pPr>
        <w:pStyle w:val="FreeForm"/>
        <w:spacing w:after="120"/>
        <w:ind w:right="72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D5BC11E" w14:textId="77777777" w:rsidR="00887CE3" w:rsidRDefault="00B429CB">
      <w:pPr>
        <w:pStyle w:val="FreeForm"/>
        <w:spacing w:after="120"/>
        <w:ind w:right="720"/>
        <w:jc w:val="both"/>
      </w:pPr>
      <w:r>
        <w:rPr>
          <w:rFonts w:ascii="Arial Unicode MS" w:hAnsi="Arial Unicode MS"/>
          <w:sz w:val="24"/>
          <w:szCs w:val="24"/>
        </w:rPr>
        <w:br w:type="page"/>
      </w:r>
    </w:p>
    <w:p w14:paraId="740C9E93" w14:textId="77777777" w:rsidR="00887CE3" w:rsidRDefault="00887CE3">
      <w:pPr>
        <w:pStyle w:val="FreeForm"/>
        <w:spacing w:after="120"/>
        <w:ind w:right="72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32C55C8" w14:textId="77777777" w:rsidR="00887CE3" w:rsidRDefault="00B429CB">
      <w:pPr>
        <w:pStyle w:val="FreeForm"/>
        <w:spacing w:after="120"/>
        <w:ind w:right="720"/>
        <w:jc w:val="both"/>
        <w:rPr>
          <w:rFonts w:ascii="Helvetica" w:eastAsia="Helvetica" w:hAnsi="Helvetica" w:cs="Helvetica"/>
          <w:b/>
          <w:bCs/>
        </w:rPr>
      </w:pPr>
      <w:r>
        <w:rPr>
          <w:rFonts w:ascii="Arial Narrow" w:hAnsi="Arial Narrow"/>
          <w:b/>
          <w:bCs/>
          <w:sz w:val="30"/>
          <w:szCs w:val="30"/>
          <w:lang w:val="de-DE"/>
        </w:rPr>
        <w:t xml:space="preserve">Problem </w:t>
      </w:r>
      <w:r>
        <w:rPr>
          <w:rFonts w:ascii="Arial Narrow" w:hAnsi="Arial Narrow"/>
          <w:b/>
          <w:bCs/>
          <w:sz w:val="30"/>
          <w:szCs w:val="30"/>
        </w:rPr>
        <w:t>3</w:t>
      </w:r>
      <w:r>
        <w:rPr>
          <w:rFonts w:ascii="Arial Narrow" w:hAnsi="Arial Narrow"/>
          <w:b/>
          <w:bCs/>
          <w:sz w:val="30"/>
          <w:szCs w:val="30"/>
        </w:rPr>
        <w:t xml:space="preserve"> (</w:t>
      </w:r>
      <w:r>
        <w:rPr>
          <w:rFonts w:ascii="Arial Narrow" w:hAnsi="Arial Narrow"/>
          <w:b/>
          <w:bCs/>
          <w:sz w:val="30"/>
          <w:szCs w:val="30"/>
        </w:rPr>
        <w:t>30 points)</w:t>
      </w:r>
    </w:p>
    <w:p w14:paraId="76E38E2E" w14:textId="77777777" w:rsidR="00887CE3" w:rsidRDefault="00B429CB">
      <w:pPr>
        <w:spacing w:before="0" w:after="120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Short answer or true/false. Show your calculations.</w:t>
      </w:r>
    </w:p>
    <w:tbl>
      <w:tblPr>
        <w:tblW w:w="93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49"/>
        <w:gridCol w:w="6987"/>
        <w:gridCol w:w="1718"/>
      </w:tblGrid>
      <w:tr w:rsidR="00887CE3" w14:paraId="7FEEFC9E" w14:textId="77777777">
        <w:trPr>
          <w:trHeight w:val="295"/>
          <w:tblHeader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26137" w14:textId="77777777" w:rsidR="00887CE3" w:rsidRDefault="00887CE3"/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8410A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Question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3F01B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Short Answer</w:t>
            </w:r>
          </w:p>
        </w:tc>
      </w:tr>
      <w:tr w:rsidR="00887CE3" w14:paraId="3621C7FA" w14:textId="77777777">
        <w:tblPrEx>
          <w:shd w:val="clear" w:color="auto" w:fill="auto"/>
        </w:tblPrEx>
        <w:trPr>
          <w:trHeight w:val="295"/>
        </w:trPr>
        <w:tc>
          <w:tcPr>
            <w:tcW w:w="64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E3E2D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3F2BA" w14:textId="3BC47E23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 xml:space="preserve">The </w:t>
            </w:r>
            <w:r>
              <w:rPr>
                <w:rFonts w:ascii="Helvetica" w:hAnsi="Helvetica"/>
                <w:sz w:val="22"/>
                <w:szCs w:val="22"/>
              </w:rPr>
              <w:t>Airbus A330-900</w:t>
            </w:r>
            <w:r w:rsidR="00643CBE">
              <w:rPr>
                <w:rFonts w:ascii="Helvetica" w:hAnsi="Helvetica"/>
                <w:sz w:val="22"/>
                <w:szCs w:val="22"/>
              </w:rPr>
              <w:t xml:space="preserve"> AAC group</w:t>
            </w:r>
            <w:r>
              <w:rPr>
                <w:rFonts w:ascii="Helvetica" w:hAnsi="Helvetica"/>
                <w:sz w:val="22"/>
                <w:szCs w:val="22"/>
              </w:rPr>
              <w:t>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3B41E" w14:textId="77777777" w:rsidR="00887CE3" w:rsidRDefault="00887CE3"/>
        </w:tc>
      </w:tr>
      <w:tr w:rsidR="00887CE3" w14:paraId="7879F18C" w14:textId="77777777">
        <w:tblPrEx>
          <w:shd w:val="clear" w:color="auto" w:fill="auto"/>
        </w:tblPrEx>
        <w:trPr>
          <w:trHeight w:val="295"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19D02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2</w:t>
            </w:r>
          </w:p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131BD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>The Gulfstream 650 taxiway design group.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DFB9A" w14:textId="77777777" w:rsidR="00887CE3" w:rsidRDefault="00887CE3"/>
        </w:tc>
      </w:tr>
      <w:tr w:rsidR="00887CE3" w14:paraId="70FE8BB8" w14:textId="77777777">
        <w:tblPrEx>
          <w:shd w:val="clear" w:color="auto" w:fill="auto"/>
        </w:tblPrEx>
        <w:trPr>
          <w:trHeight w:val="525"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4874F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3</w:t>
            </w:r>
          </w:p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7E0DA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>Runway 19 at Reagan National Airport (DCA) is a precision runway with approach lights. (True/False)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9EE7A" w14:textId="77777777" w:rsidR="00887CE3" w:rsidRDefault="00887CE3"/>
        </w:tc>
      </w:tr>
      <w:tr w:rsidR="00887CE3" w14:paraId="74BE3FC9" w14:textId="77777777">
        <w:tblPrEx>
          <w:shd w:val="clear" w:color="auto" w:fill="auto"/>
        </w:tblPrEx>
        <w:trPr>
          <w:trHeight w:val="785"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30408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4</w:t>
            </w:r>
          </w:p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EA037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>Change in the length of the RSA dimension when the airport transitions from A-II to C-II. Assume visibility is not lower than 3/4 miles.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53AD2" w14:textId="77777777" w:rsidR="00887CE3" w:rsidRDefault="00887CE3"/>
        </w:tc>
      </w:tr>
      <w:tr w:rsidR="00887CE3" w14:paraId="0C247223" w14:textId="77777777">
        <w:tblPrEx>
          <w:shd w:val="clear" w:color="auto" w:fill="auto"/>
        </w:tblPrEx>
        <w:trPr>
          <w:trHeight w:val="1305"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1F662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5</w:t>
            </w:r>
          </w:p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0E5C6" w14:textId="30B32009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>Height of the inner transitional OFZ surface at a point 630 feet from the runway centerline. The critical aircraft is the Boeing 747-8</w:t>
            </w:r>
            <w:r w:rsidR="00643CBE">
              <w:rPr>
                <w:rFonts w:ascii="Helvetica" w:hAnsi="Helvetica"/>
                <w:sz w:val="22"/>
                <w:szCs w:val="22"/>
              </w:rPr>
              <w:t>,</w:t>
            </w:r>
            <w:r>
              <w:rPr>
                <w:rFonts w:ascii="Helvetica" w:hAnsi="Helvetica"/>
                <w:sz w:val="22"/>
                <w:szCs w:val="22"/>
              </w:rPr>
              <w:t xml:space="preserve"> and the airport elevation is 2,160 feet above mean sea level. The airport has instrument flight procedures (IFP) </w:t>
            </w:r>
            <w:r w:rsidR="00643CBE">
              <w:rPr>
                <w:rFonts w:ascii="Helvetica" w:hAnsi="Helvetica"/>
                <w:sz w:val="22"/>
                <w:szCs w:val="22"/>
              </w:rPr>
              <w:t xml:space="preserve">with </w:t>
            </w:r>
            <w:r>
              <w:rPr>
                <w:rFonts w:ascii="Helvetica" w:hAnsi="Helvetica"/>
                <w:sz w:val="22"/>
                <w:szCs w:val="22"/>
              </w:rPr>
              <w:t xml:space="preserve">lower than </w:t>
            </w:r>
            <w:r>
              <w:rPr>
                <w:rFonts w:ascii="Helvetica" w:hAnsi="Helvetica"/>
                <w:sz w:val="22"/>
                <w:szCs w:val="22"/>
              </w:rPr>
              <w:t xml:space="preserve">½ </w:t>
            </w:r>
            <w:r>
              <w:rPr>
                <w:rFonts w:ascii="Helvetica" w:hAnsi="Helvetica"/>
                <w:sz w:val="22"/>
                <w:szCs w:val="22"/>
              </w:rPr>
              <w:t xml:space="preserve">mile (0.8 km) visibility, 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BB892" w14:textId="77777777" w:rsidR="00887CE3" w:rsidRDefault="00887CE3"/>
        </w:tc>
      </w:tr>
      <w:tr w:rsidR="00887CE3" w14:paraId="55591B23" w14:textId="77777777">
        <w:tblPrEx>
          <w:shd w:val="clear" w:color="auto" w:fill="auto"/>
        </w:tblPrEx>
        <w:trPr>
          <w:trHeight w:val="785"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B6BEC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6</w:t>
            </w:r>
          </w:p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83A51" w14:textId="394CBD5C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>Charleston, WV airport has a</w:t>
            </w:r>
            <w:r w:rsidR="00643CBE">
              <w:rPr>
                <w:rFonts w:ascii="Helvetica" w:hAnsi="Helvetica"/>
                <w:sz w:val="22"/>
                <w:szCs w:val="22"/>
              </w:rPr>
              <w:t>n</w:t>
            </w:r>
            <w:r>
              <w:rPr>
                <w:rFonts w:ascii="Helvetica" w:hAnsi="Helvetica"/>
                <w:sz w:val="22"/>
                <w:szCs w:val="22"/>
              </w:rPr>
              <w:t xml:space="preserve"> EMAS </w:t>
            </w:r>
            <w:r w:rsidR="00643CBE">
              <w:rPr>
                <w:rFonts w:ascii="Helvetica" w:hAnsi="Helvetica"/>
                <w:sz w:val="22"/>
                <w:szCs w:val="22"/>
              </w:rPr>
              <w:t>capable of stopping</w:t>
            </w:r>
            <w:r>
              <w:rPr>
                <w:rFonts w:ascii="Helvetica" w:hAnsi="Helvetica"/>
                <w:sz w:val="22"/>
                <w:szCs w:val="22"/>
              </w:rPr>
              <w:t xml:space="preserve"> a Gulfstream GIII traveling at 70 knots and overrunning the runway after landing on runway 23. (True/False)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1F963" w14:textId="77777777" w:rsidR="00887CE3" w:rsidRDefault="00887CE3"/>
        </w:tc>
      </w:tr>
      <w:tr w:rsidR="00887CE3" w14:paraId="259DB647" w14:textId="77777777">
        <w:tblPrEx>
          <w:shd w:val="clear" w:color="auto" w:fill="auto"/>
        </w:tblPrEx>
        <w:trPr>
          <w:trHeight w:val="525"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2F531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7</w:t>
            </w:r>
          </w:p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52CB9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>Approach speeds used to designate AAC groups are measured at the maximum allowable landing weight. (True/False)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17977" w14:textId="77777777" w:rsidR="00887CE3" w:rsidRDefault="00887CE3"/>
        </w:tc>
      </w:tr>
      <w:tr w:rsidR="00887CE3" w14:paraId="48F6EE0F" w14:textId="77777777">
        <w:tblPrEx>
          <w:shd w:val="clear" w:color="auto" w:fill="auto"/>
        </w:tblPrEx>
        <w:trPr>
          <w:trHeight w:val="295"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698C9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8</w:t>
            </w:r>
          </w:p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02C70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>Aircraft design group for the Cessna Caravan.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5A139" w14:textId="77777777" w:rsidR="00887CE3" w:rsidRDefault="00887CE3"/>
        </w:tc>
      </w:tr>
      <w:tr w:rsidR="00887CE3" w14:paraId="710E449D" w14:textId="77777777">
        <w:tblPrEx>
          <w:shd w:val="clear" w:color="auto" w:fill="auto"/>
        </w:tblPrEx>
        <w:trPr>
          <w:trHeight w:val="785"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793EF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9</w:t>
            </w:r>
          </w:p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31389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>Height of the approach OFZ for a precision runway at a location 1,100 feet from the runway threshold. The approach lights are 1,400 feet in length.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15532" w14:textId="77777777" w:rsidR="00887CE3" w:rsidRDefault="00887CE3"/>
        </w:tc>
      </w:tr>
      <w:tr w:rsidR="00887CE3" w14:paraId="50290F99" w14:textId="77777777">
        <w:tblPrEx>
          <w:shd w:val="clear" w:color="auto" w:fill="auto"/>
        </w:tblPrEx>
        <w:trPr>
          <w:trHeight w:val="295"/>
        </w:trPr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B38FD" w14:textId="77777777" w:rsidR="00887CE3" w:rsidRDefault="00B429CB">
            <w:pPr>
              <w:spacing w:before="0" w:after="0"/>
              <w:jc w:val="right"/>
            </w:pPr>
            <w:r>
              <w:rPr>
                <w:rFonts w:ascii="Helvetica" w:hAnsi="Helvetica"/>
                <w:sz w:val="22"/>
                <w:szCs w:val="22"/>
              </w:rPr>
              <w:t>10</w:t>
            </w:r>
          </w:p>
        </w:tc>
        <w:tc>
          <w:tcPr>
            <w:tcW w:w="6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628C9" w14:textId="77777777" w:rsidR="00887CE3" w:rsidRDefault="00B429CB">
            <w:pPr>
              <w:pStyle w:val="FreeForm"/>
            </w:pPr>
            <w:r>
              <w:rPr>
                <w:rFonts w:ascii="Helvetica" w:hAnsi="Helvetica"/>
                <w:sz w:val="22"/>
                <w:szCs w:val="22"/>
              </w:rPr>
              <w:t>Average grade of runway 28 at Falwell Airport (W24) in Virginia.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78FEC" w14:textId="77777777" w:rsidR="00887CE3" w:rsidRDefault="00887CE3"/>
        </w:tc>
      </w:tr>
    </w:tbl>
    <w:p w14:paraId="524849A1" w14:textId="77777777" w:rsidR="00887CE3" w:rsidRDefault="00887CE3">
      <w:pPr>
        <w:spacing w:before="0" w:after="120"/>
        <w:rPr>
          <w:rFonts w:ascii="Arial Narrow" w:eastAsia="Arial Narrow" w:hAnsi="Arial Narrow" w:cs="Arial Narrow"/>
        </w:rPr>
      </w:pPr>
    </w:p>
    <w:p w14:paraId="3A3D98A7" w14:textId="77777777" w:rsidR="00887CE3" w:rsidRDefault="00887CE3">
      <w:pPr>
        <w:spacing w:before="0" w:after="120"/>
        <w:rPr>
          <w:rFonts w:eastAsia="Arial" w:cs="Arial"/>
          <w:sz w:val="22"/>
          <w:szCs w:val="22"/>
        </w:rPr>
      </w:pPr>
    </w:p>
    <w:p w14:paraId="68161F79" w14:textId="77777777" w:rsidR="00887CE3" w:rsidRDefault="00887CE3"/>
    <w:p w14:paraId="33C258DF" w14:textId="77777777" w:rsidR="00887CE3" w:rsidRDefault="00887CE3"/>
    <w:sectPr w:rsidR="00887CE3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7AEA5" w14:textId="77777777" w:rsidR="00B429CB" w:rsidRDefault="00B429CB">
      <w:pPr>
        <w:spacing w:before="0" w:after="0"/>
      </w:pPr>
      <w:r>
        <w:separator/>
      </w:r>
    </w:p>
  </w:endnote>
  <w:endnote w:type="continuationSeparator" w:id="0">
    <w:p w14:paraId="5B289B8A" w14:textId="77777777" w:rsidR="00B429CB" w:rsidRDefault="00B429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6F00D" w14:textId="77777777" w:rsidR="00887CE3" w:rsidRDefault="00B429CB">
    <w:pPr>
      <w:pStyle w:val="Footer"/>
      <w:tabs>
        <w:tab w:val="clear" w:pos="8640"/>
        <w:tab w:val="right" w:pos="9340"/>
      </w:tabs>
    </w:pPr>
    <w:r>
      <w:rPr>
        <w:i/>
        <w:iCs/>
      </w:rPr>
      <w:t xml:space="preserve">CEE </w:t>
    </w:r>
    <w:proofErr w:type="gramStart"/>
    <w:r>
      <w:rPr>
        <w:i/>
        <w:iCs/>
      </w:rPr>
      <w:t>4674  Q</w:t>
    </w:r>
    <w:proofErr w:type="gramEnd"/>
    <w:r>
      <w:rPr>
        <w:i/>
        <w:iCs/>
      </w:rPr>
      <w:t>1</w:t>
    </w:r>
    <w:r>
      <w:rPr>
        <w:i/>
        <w:iCs/>
      </w:rPr>
      <w:tab/>
      <w:t>Trani</w:t>
    </w:r>
    <w:r>
      <w:rPr>
        <w:i/>
        <w:iCs/>
      </w:rPr>
      <w:tab/>
      <w:t xml:space="preserve">Page </w:t>
    </w: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643CBE">
      <w:rPr>
        <w:rStyle w:val="PageNumber"/>
        <w:i/>
        <w:iCs/>
        <w:noProof/>
      </w:rPr>
      <w:t>1</w:t>
    </w:r>
    <w:r>
      <w:rPr>
        <w:rStyle w:val="PageNumber"/>
        <w:i/>
        <w:iCs/>
      </w:rPr>
      <w:fldChar w:fldCharType="end"/>
    </w:r>
    <w:r>
      <w:rPr>
        <w:rStyle w:val="PageNumber"/>
        <w:i/>
        <w:iCs/>
      </w:rPr>
      <w:t xml:space="preserve"> of </w:t>
    </w: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NUMPAGES </w:instrText>
    </w:r>
    <w:r>
      <w:rPr>
        <w:rStyle w:val="PageNumber"/>
        <w:i/>
        <w:iCs/>
      </w:rPr>
      <w:fldChar w:fldCharType="separate"/>
    </w:r>
    <w:r w:rsidR="00643CBE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21FEC" w14:textId="77777777" w:rsidR="00B429CB" w:rsidRDefault="00B429CB">
      <w:pPr>
        <w:spacing w:before="0" w:after="0"/>
      </w:pPr>
      <w:r>
        <w:separator/>
      </w:r>
    </w:p>
  </w:footnote>
  <w:footnote w:type="continuationSeparator" w:id="0">
    <w:p w14:paraId="0764C45F" w14:textId="77777777" w:rsidR="00B429CB" w:rsidRDefault="00B429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B3B67" w14:textId="77777777" w:rsidR="00887CE3" w:rsidRDefault="00B429CB">
    <w:pPr>
      <w:pStyle w:val="Header"/>
      <w:tabs>
        <w:tab w:val="clear" w:pos="9360"/>
        <w:tab w:val="right" w:pos="934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E75DA1"/>
    <w:multiLevelType w:val="hybridMultilevel"/>
    <w:tmpl w:val="7AFEEF52"/>
    <w:styleLink w:val="List1"/>
    <w:lvl w:ilvl="0" w:tplc="A2FE904C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084431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CB0FD3C">
      <w:start w:val="1"/>
      <w:numFmt w:val="lowerRoman"/>
      <w:lvlText w:val="%3."/>
      <w:lvlJc w:val="left"/>
      <w:pPr>
        <w:ind w:left="21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C8C46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A6806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91060A6">
      <w:start w:val="1"/>
      <w:numFmt w:val="lowerRoman"/>
      <w:lvlText w:val="%6."/>
      <w:lvlJc w:val="left"/>
      <w:pPr>
        <w:ind w:left="43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8EE8A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30093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6725DC0">
      <w:start w:val="1"/>
      <w:numFmt w:val="lowerRoman"/>
      <w:lvlText w:val="%9."/>
      <w:lvlJc w:val="left"/>
      <w:pPr>
        <w:ind w:left="64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CB90BD2"/>
    <w:multiLevelType w:val="hybridMultilevel"/>
    <w:tmpl w:val="7AFEEF52"/>
    <w:numStyleLink w:val="List1"/>
  </w:abstractNum>
  <w:num w:numId="1" w16cid:durableId="411855970">
    <w:abstractNumId w:val="0"/>
  </w:num>
  <w:num w:numId="2" w16cid:durableId="716587493">
    <w:abstractNumId w:val="1"/>
  </w:num>
  <w:num w:numId="3" w16cid:durableId="45803337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CE3"/>
    <w:rsid w:val="00375F6E"/>
    <w:rsid w:val="00643CBE"/>
    <w:rsid w:val="00887CE3"/>
    <w:rsid w:val="00AC567F"/>
    <w:rsid w:val="00B4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DB9400"/>
  <w15:docId w15:val="{CA81D6E6-DC2A-E844-B0A5-72D0DDD4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160"/>
      <w:jc w:val="both"/>
    </w:pPr>
    <w:rPr>
      <w:rFonts w:ascii="Arial" w:hAnsi="Arial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" w:hAnsi="Helvetica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9360"/>
      </w:tabs>
      <w:spacing w:after="120"/>
      <w:jc w:val="both"/>
    </w:pPr>
    <w:rPr>
      <w:rFonts w:ascii="Arial Narrow" w:hAnsi="Arial Narrow" w:cs="Arial Unicode MS"/>
      <w:i/>
      <w:i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pacing w:after="120"/>
      <w:jc w:val="both"/>
    </w:pPr>
    <w:rPr>
      <w:rFonts w:ascii="Arial Narrow" w:hAnsi="Arial Narrow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styleId="PageNumber">
    <w:name w:val="page number"/>
    <w:rPr>
      <w:outline w:val="0"/>
      <w:color w:val="000000"/>
      <w:sz w:val="20"/>
      <w:szCs w:val="2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noteText">
    <w:name w:val="footnote text"/>
    <w:rPr>
      <w:rFonts w:ascii="Helvetica" w:hAnsi="Helvetica" w:cs="Arial Unicode MS"/>
      <w:color w:val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FreeForm">
    <w:name w:val="Free Form"/>
    <w:rPr>
      <w:rFonts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1A">
    <w:name w:val="Heading 1 A"/>
    <w:next w:val="Normal"/>
    <w:pPr>
      <w:keepNext/>
      <w:spacing w:after="120"/>
      <w:outlineLvl w:val="0"/>
    </w:pPr>
    <w:rPr>
      <w:rFonts w:ascii="Arial Narrow" w:hAnsi="Arial Narrow" w:cs="Arial Unicode MS"/>
      <w:b/>
      <w:bCs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numbering" w:customStyle="1" w:styleId="List1">
    <w:name w:val="List 1"/>
    <w:pPr>
      <w:numPr>
        <w:numId w:val="1"/>
      </w:numPr>
    </w:pPr>
  </w:style>
  <w:style w:type="character" w:customStyle="1" w:styleId="Hyperlink0">
    <w:name w:val="Hyperlink.0"/>
    <w:basedOn w:val="Hyperlink"/>
    <w:rPr>
      <w:outline w:val="0"/>
      <w:color w:val="000099"/>
      <w:u w:val="single"/>
    </w:rPr>
  </w:style>
  <w:style w:type="paragraph" w:styleId="Caption">
    <w:name w:val="caption"/>
    <w:next w:val="Body"/>
    <w:rPr>
      <w:rFonts w:ascii="Helvetica" w:hAnsi="Helvetica" w:cs="Arial Unicode MS"/>
      <w:i/>
      <w:iCs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atherspark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1BED14F-8907-3245-BFB4-978359B7E42A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782</Words>
  <Characters>4020</Characters>
  <Application>Microsoft Office Word</Application>
  <DocSecurity>0</DocSecurity>
  <Lines>154</Lines>
  <Paragraphs>87</Paragraphs>
  <ScaleCrop>false</ScaleCrop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Trani, Antonio</cp:lastModifiedBy>
  <cp:revision>3</cp:revision>
  <cp:lastPrinted>2025-10-08T12:27:00Z</cp:lastPrinted>
  <dcterms:created xsi:type="dcterms:W3CDTF">2025-10-08T12:27:00Z</dcterms:created>
  <dcterms:modified xsi:type="dcterms:W3CDTF">2025-10-08T12:27:00Z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documentId_811</vt:lpwstr>
  </property>
  <property fmtid="{D5CDD505-2E9C-101B-9397-08002B2CF9AE}" pid="3" name="grammarly_documentContext">
    <vt:lpwstr>{"goals":[],"domain":"general","emotions":[],"dialect":"american"}</vt:lpwstr>
  </property>
</Properties>
</file>